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0475" w14:textId="77777777" w:rsidR="00BD72F1" w:rsidRPr="00BD72F1" w:rsidRDefault="00BD72F1" w:rsidP="00BD72F1">
      <w:r w:rsidRPr="00BD72F1">
        <w:t>Remonty:</w:t>
      </w:r>
    </w:p>
    <w:p w14:paraId="52BCE900" w14:textId="77777777" w:rsidR="00BD72F1" w:rsidRPr="00BD72F1" w:rsidRDefault="00BD72F1" w:rsidP="00BD72F1">
      <w:r w:rsidRPr="00BD72F1">
        <w:t>- Przedszkole w Lwówku - malowanie pomieszczeń socjalnych i zaplecza kuchennego - 15 000,00 zł. (nie ujęto tego w projekcie szkolnym)</w:t>
      </w:r>
    </w:p>
    <w:p w14:paraId="34438AFA" w14:textId="77777777" w:rsidR="00BD72F1" w:rsidRPr="00BD72F1" w:rsidRDefault="00BD72F1" w:rsidP="00BD72F1">
      <w:r w:rsidRPr="00BD72F1">
        <w:t xml:space="preserve">- Żłobek w Lwówku - malowanie 2 </w:t>
      </w:r>
      <w:proofErr w:type="spellStart"/>
      <w:r w:rsidRPr="00BD72F1">
        <w:t>sal</w:t>
      </w:r>
      <w:proofErr w:type="spellEnd"/>
      <w:r w:rsidRPr="00BD72F1">
        <w:t>, klatki schodowej oraz korytarza, pomieszczeń socjalnych i kuchni - 15 000,00 zł.</w:t>
      </w:r>
    </w:p>
    <w:p w14:paraId="4355862C" w14:textId="77777777" w:rsidR="00632C67" w:rsidRDefault="00632C67"/>
    <w:sectPr w:rsidR="0063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91"/>
    <w:rsid w:val="00085091"/>
    <w:rsid w:val="00632C67"/>
    <w:rsid w:val="00765ECC"/>
    <w:rsid w:val="008B5211"/>
    <w:rsid w:val="00BD72F1"/>
    <w:rsid w:val="00D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7686-5009-4F41-A175-F4A6C78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0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0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0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0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0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0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0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0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0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0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Lwówek</dc:creator>
  <cp:keywords/>
  <dc:description/>
  <cp:lastModifiedBy>Gmina Lwówek</cp:lastModifiedBy>
  <cp:revision>3</cp:revision>
  <dcterms:created xsi:type="dcterms:W3CDTF">2025-06-02T14:10:00Z</dcterms:created>
  <dcterms:modified xsi:type="dcterms:W3CDTF">2025-06-02T14:15:00Z</dcterms:modified>
</cp:coreProperties>
</file>